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274" w:rsidRPr="007A23DF" w:rsidRDefault="007A7274" w:rsidP="00EF2CA4">
      <w:pPr>
        <w:jc w:val="right"/>
        <w:rPr>
          <w:sz w:val="20"/>
        </w:rPr>
      </w:pPr>
      <w:r w:rsidRPr="007A23DF">
        <w:rPr>
          <w:sz w:val="18"/>
          <w:szCs w:val="18"/>
        </w:rPr>
        <w:t xml:space="preserve">   Приложение № 9</w:t>
      </w:r>
      <w:r w:rsidRPr="007A23DF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</w:t>
      </w:r>
    </w:p>
    <w:p w:rsidR="00EF2CA4" w:rsidRDefault="00EF2CA4" w:rsidP="00EF2CA4">
      <w:pPr>
        <w:jc w:val="right"/>
        <w:rPr>
          <w:rFonts w:eastAsiaTheme="minorHAnsi"/>
          <w:color w:val="000000"/>
          <w:sz w:val="20"/>
          <w:szCs w:val="20"/>
          <w:lang w:eastAsia="en-US"/>
        </w:rPr>
      </w:pPr>
      <w:r>
        <w:rPr>
          <w:rFonts w:eastAsiaTheme="minorHAnsi"/>
          <w:color w:val="000000"/>
          <w:sz w:val="20"/>
          <w:szCs w:val="20"/>
          <w:lang w:eastAsia="en-US"/>
        </w:rPr>
        <w:t xml:space="preserve">к решению Совета депутатов </w:t>
      </w:r>
    </w:p>
    <w:p w:rsidR="00EF2CA4" w:rsidRDefault="00EF2CA4" w:rsidP="00EF2CA4">
      <w:pPr>
        <w:jc w:val="right"/>
        <w:rPr>
          <w:rFonts w:eastAsiaTheme="minorHAnsi"/>
          <w:color w:val="000000"/>
          <w:sz w:val="20"/>
          <w:szCs w:val="20"/>
          <w:lang w:eastAsia="en-US"/>
        </w:rPr>
      </w:pPr>
      <w:r>
        <w:rPr>
          <w:rFonts w:eastAsiaTheme="minorHAnsi"/>
          <w:color w:val="000000"/>
          <w:sz w:val="20"/>
          <w:szCs w:val="20"/>
          <w:lang w:eastAsia="en-US"/>
        </w:rPr>
        <w:t xml:space="preserve">Березовского сельсовета </w:t>
      </w:r>
    </w:p>
    <w:p w:rsidR="00EF2CA4" w:rsidRDefault="00EF2CA4" w:rsidP="00EF2CA4">
      <w:pPr>
        <w:jc w:val="right"/>
        <w:rPr>
          <w:rFonts w:eastAsiaTheme="minorHAnsi"/>
          <w:color w:val="000000"/>
          <w:sz w:val="20"/>
          <w:szCs w:val="20"/>
          <w:lang w:eastAsia="en-US"/>
        </w:rPr>
      </w:pPr>
      <w:r>
        <w:rPr>
          <w:rFonts w:eastAsiaTheme="minorHAnsi"/>
          <w:color w:val="000000"/>
          <w:sz w:val="20"/>
          <w:szCs w:val="20"/>
          <w:lang w:eastAsia="en-US"/>
        </w:rPr>
        <w:t xml:space="preserve">Новосибирского района </w:t>
      </w:r>
    </w:p>
    <w:p w:rsidR="00EF2CA4" w:rsidRDefault="00EF2CA4" w:rsidP="00EF2CA4">
      <w:pPr>
        <w:jc w:val="right"/>
        <w:rPr>
          <w:rFonts w:eastAsiaTheme="minorHAnsi"/>
          <w:color w:val="000000"/>
          <w:sz w:val="20"/>
          <w:szCs w:val="20"/>
          <w:lang w:eastAsia="en-US"/>
        </w:rPr>
      </w:pPr>
      <w:r>
        <w:rPr>
          <w:rFonts w:eastAsiaTheme="minorHAnsi"/>
          <w:color w:val="000000"/>
          <w:sz w:val="20"/>
          <w:szCs w:val="20"/>
          <w:lang w:eastAsia="en-US"/>
        </w:rPr>
        <w:t xml:space="preserve">Новосибирской области </w:t>
      </w:r>
    </w:p>
    <w:p w:rsidR="00EF2CA4" w:rsidRDefault="003426F5" w:rsidP="00EF2CA4">
      <w:pPr>
        <w:jc w:val="right"/>
        <w:rPr>
          <w:sz w:val="20"/>
          <w:szCs w:val="20"/>
        </w:rPr>
      </w:pPr>
      <w:r>
        <w:rPr>
          <w:rFonts w:eastAsiaTheme="minorHAnsi"/>
          <w:color w:val="000000"/>
          <w:sz w:val="20"/>
          <w:szCs w:val="20"/>
          <w:lang w:eastAsia="en-US"/>
        </w:rPr>
        <w:t xml:space="preserve">от </w:t>
      </w:r>
      <w:r w:rsidR="005B43C1">
        <w:rPr>
          <w:rFonts w:eastAsiaTheme="minorHAnsi"/>
          <w:color w:val="000000"/>
          <w:sz w:val="20"/>
          <w:szCs w:val="20"/>
          <w:lang w:eastAsia="en-US"/>
        </w:rPr>
        <w:t>13.12</w:t>
      </w:r>
      <w:r w:rsidR="00A4201F">
        <w:rPr>
          <w:rFonts w:eastAsiaTheme="minorHAnsi"/>
          <w:color w:val="000000"/>
          <w:sz w:val="20"/>
          <w:szCs w:val="20"/>
          <w:lang w:eastAsia="en-US"/>
        </w:rPr>
        <w:t>.2019 г.</w:t>
      </w:r>
      <w:r w:rsidR="00EF2CA4">
        <w:rPr>
          <w:rFonts w:eastAsiaTheme="minorHAnsi"/>
          <w:color w:val="000000"/>
          <w:sz w:val="20"/>
          <w:szCs w:val="20"/>
          <w:lang w:eastAsia="en-US"/>
        </w:rPr>
        <w:t xml:space="preserve"> №</w:t>
      </w:r>
      <w:r w:rsidR="005B43C1">
        <w:rPr>
          <w:rFonts w:eastAsiaTheme="minorHAnsi"/>
          <w:color w:val="000000"/>
          <w:sz w:val="20"/>
          <w:szCs w:val="20"/>
          <w:lang w:eastAsia="en-US"/>
        </w:rPr>
        <w:t xml:space="preserve"> 2</w:t>
      </w:r>
      <w:bookmarkStart w:id="0" w:name="_GoBack"/>
      <w:bookmarkEnd w:id="0"/>
    </w:p>
    <w:p w:rsidR="007A7274" w:rsidRPr="007A23DF" w:rsidRDefault="007A7274" w:rsidP="00EF2CA4">
      <w:pPr>
        <w:pStyle w:val="a3"/>
        <w:spacing w:after="0"/>
        <w:ind w:left="900"/>
        <w:jc w:val="right"/>
        <w:outlineLvl w:val="0"/>
        <w:rPr>
          <w:sz w:val="22"/>
          <w:szCs w:val="22"/>
        </w:rPr>
      </w:pPr>
    </w:p>
    <w:p w:rsidR="007A7274" w:rsidRPr="007A23DF" w:rsidRDefault="007A7274" w:rsidP="007A7274">
      <w:pPr>
        <w:jc w:val="center"/>
        <w:rPr>
          <w:b/>
          <w:sz w:val="22"/>
          <w:szCs w:val="22"/>
        </w:rPr>
      </w:pPr>
      <w:r w:rsidRPr="007A23DF">
        <w:rPr>
          <w:b/>
          <w:sz w:val="22"/>
          <w:szCs w:val="22"/>
        </w:rPr>
        <w:t>Программа муниципальных гарантий администрации Березовского сельсовета Новосибирского района Новосибирской области на 20</w:t>
      </w:r>
      <w:r w:rsidR="004010BF">
        <w:rPr>
          <w:b/>
          <w:sz w:val="22"/>
          <w:szCs w:val="22"/>
        </w:rPr>
        <w:t>20</w:t>
      </w:r>
      <w:r w:rsidRPr="007A23DF">
        <w:rPr>
          <w:b/>
          <w:sz w:val="22"/>
          <w:szCs w:val="22"/>
        </w:rPr>
        <w:t xml:space="preserve"> год и плановый период 20</w:t>
      </w:r>
      <w:r w:rsidR="003426F5">
        <w:rPr>
          <w:b/>
          <w:sz w:val="22"/>
          <w:szCs w:val="22"/>
        </w:rPr>
        <w:t>2</w:t>
      </w:r>
      <w:r w:rsidR="004010BF">
        <w:rPr>
          <w:b/>
          <w:sz w:val="22"/>
          <w:szCs w:val="22"/>
        </w:rPr>
        <w:t>1</w:t>
      </w:r>
      <w:r w:rsidR="00A4201F">
        <w:rPr>
          <w:b/>
          <w:sz w:val="22"/>
          <w:szCs w:val="22"/>
        </w:rPr>
        <w:t xml:space="preserve"> и</w:t>
      </w:r>
      <w:r w:rsidR="005E3EE5">
        <w:rPr>
          <w:b/>
          <w:sz w:val="22"/>
          <w:szCs w:val="22"/>
        </w:rPr>
        <w:t xml:space="preserve"> </w:t>
      </w:r>
      <w:r w:rsidRPr="007A23DF">
        <w:rPr>
          <w:b/>
          <w:sz w:val="22"/>
          <w:szCs w:val="22"/>
        </w:rPr>
        <w:t>20</w:t>
      </w:r>
      <w:r w:rsidR="005E3EE5">
        <w:rPr>
          <w:b/>
          <w:sz w:val="22"/>
          <w:szCs w:val="22"/>
        </w:rPr>
        <w:t>2</w:t>
      </w:r>
      <w:r w:rsidR="004010BF">
        <w:rPr>
          <w:b/>
          <w:sz w:val="22"/>
          <w:szCs w:val="22"/>
        </w:rPr>
        <w:t>2</w:t>
      </w:r>
      <w:r w:rsidRPr="007A23DF">
        <w:rPr>
          <w:b/>
          <w:sz w:val="22"/>
          <w:szCs w:val="22"/>
        </w:rPr>
        <w:t xml:space="preserve"> год</w:t>
      </w:r>
      <w:r w:rsidR="00A4201F">
        <w:rPr>
          <w:b/>
          <w:sz w:val="22"/>
          <w:szCs w:val="22"/>
        </w:rPr>
        <w:t>а</w:t>
      </w:r>
      <w:r w:rsidRPr="007A23DF">
        <w:rPr>
          <w:b/>
          <w:sz w:val="22"/>
          <w:szCs w:val="22"/>
        </w:rPr>
        <w:t xml:space="preserve"> </w:t>
      </w:r>
    </w:p>
    <w:p w:rsidR="007A7274" w:rsidRPr="000C2F33" w:rsidRDefault="007A7274" w:rsidP="000C2F33">
      <w:pPr>
        <w:ind w:left="360"/>
        <w:jc w:val="right"/>
        <w:rPr>
          <w:sz w:val="22"/>
          <w:szCs w:val="22"/>
        </w:rPr>
      </w:pPr>
      <w:r w:rsidRPr="000C2F33">
        <w:rPr>
          <w:sz w:val="22"/>
          <w:szCs w:val="22"/>
        </w:rPr>
        <w:t>Таблица 1</w:t>
      </w:r>
    </w:p>
    <w:p w:rsidR="007A7274" w:rsidRPr="007A23DF" w:rsidRDefault="007A7274" w:rsidP="007A7274">
      <w:pPr>
        <w:jc w:val="right"/>
        <w:rPr>
          <w:sz w:val="22"/>
          <w:szCs w:val="22"/>
        </w:rPr>
      </w:pPr>
    </w:p>
    <w:p w:rsidR="007A7274" w:rsidRPr="007A23DF" w:rsidRDefault="007A7274" w:rsidP="007A7274">
      <w:pPr>
        <w:numPr>
          <w:ilvl w:val="1"/>
          <w:numId w:val="1"/>
        </w:numPr>
        <w:jc w:val="center"/>
        <w:rPr>
          <w:sz w:val="22"/>
          <w:szCs w:val="22"/>
        </w:rPr>
      </w:pPr>
      <w:r w:rsidRPr="007A23DF">
        <w:rPr>
          <w:sz w:val="22"/>
          <w:szCs w:val="22"/>
        </w:rPr>
        <w:t>Перечень предоставляемых муниципальных гарантий администрации Березовского сельсовета Новосибирского района Новосибирской области в 20</w:t>
      </w:r>
      <w:r w:rsidR="004010BF">
        <w:rPr>
          <w:sz w:val="22"/>
          <w:szCs w:val="22"/>
        </w:rPr>
        <w:t>20</w:t>
      </w:r>
      <w:r w:rsidRPr="007A23DF">
        <w:rPr>
          <w:sz w:val="22"/>
          <w:szCs w:val="22"/>
        </w:rPr>
        <w:t xml:space="preserve"> году (тыс.</w:t>
      </w:r>
      <w:r w:rsidR="005E3EE5">
        <w:rPr>
          <w:sz w:val="22"/>
          <w:szCs w:val="22"/>
        </w:rPr>
        <w:t xml:space="preserve"> </w:t>
      </w:r>
      <w:r w:rsidRPr="007A23DF">
        <w:rPr>
          <w:sz w:val="22"/>
          <w:szCs w:val="22"/>
        </w:rPr>
        <w:t>руб.)</w:t>
      </w: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8"/>
        <w:gridCol w:w="2558"/>
        <w:gridCol w:w="1592"/>
        <w:gridCol w:w="1564"/>
        <w:gridCol w:w="1579"/>
        <w:gridCol w:w="1602"/>
      </w:tblGrid>
      <w:tr w:rsidR="007A7274" w:rsidRPr="007A23DF" w:rsidTr="00380E5E">
        <w:tc>
          <w:tcPr>
            <w:tcW w:w="598" w:type="dxa"/>
          </w:tcPr>
          <w:p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№</w:t>
            </w:r>
            <w:proofErr w:type="gramStart"/>
            <w:r w:rsidRPr="007A23DF">
              <w:rPr>
                <w:sz w:val="16"/>
                <w:szCs w:val="16"/>
              </w:rPr>
              <w:t>п</w:t>
            </w:r>
            <w:proofErr w:type="gramEnd"/>
            <w:r w:rsidRPr="007A23DF">
              <w:rPr>
                <w:sz w:val="16"/>
                <w:szCs w:val="16"/>
              </w:rPr>
              <w:t>/п</w:t>
            </w:r>
          </w:p>
        </w:tc>
        <w:tc>
          <w:tcPr>
            <w:tcW w:w="2558" w:type="dxa"/>
          </w:tcPr>
          <w:p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Цель гарантирования</w:t>
            </w:r>
          </w:p>
        </w:tc>
        <w:tc>
          <w:tcPr>
            <w:tcW w:w="1592" w:type="dxa"/>
          </w:tcPr>
          <w:p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Наименование принципала</w:t>
            </w:r>
          </w:p>
        </w:tc>
        <w:tc>
          <w:tcPr>
            <w:tcW w:w="1564" w:type="dxa"/>
          </w:tcPr>
          <w:p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 xml:space="preserve">Сумма гарантия, </w:t>
            </w:r>
          </w:p>
          <w:p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тыс.</w:t>
            </w:r>
            <w:r w:rsidR="005E3EE5">
              <w:rPr>
                <w:sz w:val="16"/>
                <w:szCs w:val="16"/>
              </w:rPr>
              <w:t xml:space="preserve"> </w:t>
            </w:r>
            <w:r w:rsidRPr="007A23DF">
              <w:rPr>
                <w:sz w:val="16"/>
                <w:szCs w:val="16"/>
              </w:rPr>
              <w:t>руб.</w:t>
            </w:r>
          </w:p>
        </w:tc>
        <w:tc>
          <w:tcPr>
            <w:tcW w:w="1579" w:type="dxa"/>
          </w:tcPr>
          <w:p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Наличие права регрессного требования</w:t>
            </w:r>
          </w:p>
        </w:tc>
        <w:tc>
          <w:tcPr>
            <w:tcW w:w="1602" w:type="dxa"/>
          </w:tcPr>
          <w:p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Иные условия предоставления муниципальных гарантий</w:t>
            </w:r>
          </w:p>
        </w:tc>
      </w:tr>
      <w:tr w:rsidR="007A7274" w:rsidRPr="007A23DF" w:rsidTr="00380E5E">
        <w:tc>
          <w:tcPr>
            <w:tcW w:w="598" w:type="dxa"/>
          </w:tcPr>
          <w:p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1</w:t>
            </w:r>
          </w:p>
        </w:tc>
        <w:tc>
          <w:tcPr>
            <w:tcW w:w="2558" w:type="dxa"/>
          </w:tcPr>
          <w:p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2</w:t>
            </w:r>
          </w:p>
        </w:tc>
        <w:tc>
          <w:tcPr>
            <w:tcW w:w="1592" w:type="dxa"/>
          </w:tcPr>
          <w:p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3</w:t>
            </w:r>
          </w:p>
        </w:tc>
        <w:tc>
          <w:tcPr>
            <w:tcW w:w="1564" w:type="dxa"/>
          </w:tcPr>
          <w:p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4</w:t>
            </w:r>
          </w:p>
        </w:tc>
        <w:tc>
          <w:tcPr>
            <w:tcW w:w="1579" w:type="dxa"/>
          </w:tcPr>
          <w:p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5</w:t>
            </w:r>
          </w:p>
        </w:tc>
        <w:tc>
          <w:tcPr>
            <w:tcW w:w="1602" w:type="dxa"/>
          </w:tcPr>
          <w:p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6</w:t>
            </w:r>
          </w:p>
        </w:tc>
      </w:tr>
      <w:tr w:rsidR="007A7274" w:rsidRPr="007A23DF" w:rsidTr="00380E5E">
        <w:tc>
          <w:tcPr>
            <w:tcW w:w="598" w:type="dxa"/>
          </w:tcPr>
          <w:p w:rsidR="007A7274" w:rsidRPr="007A23DF" w:rsidRDefault="007A7274" w:rsidP="00380E5E"/>
        </w:tc>
        <w:tc>
          <w:tcPr>
            <w:tcW w:w="2558" w:type="dxa"/>
          </w:tcPr>
          <w:p w:rsidR="007A7274" w:rsidRPr="007A23DF" w:rsidRDefault="007A7274" w:rsidP="00380E5E">
            <w:r w:rsidRPr="007A23DF">
              <w:rPr>
                <w:sz w:val="22"/>
                <w:szCs w:val="22"/>
              </w:rPr>
              <w:t>Итого</w:t>
            </w:r>
          </w:p>
        </w:tc>
        <w:tc>
          <w:tcPr>
            <w:tcW w:w="1592" w:type="dxa"/>
          </w:tcPr>
          <w:p w:rsidR="007A7274" w:rsidRPr="007A23DF" w:rsidRDefault="007A7274" w:rsidP="00380E5E"/>
        </w:tc>
        <w:tc>
          <w:tcPr>
            <w:tcW w:w="1564" w:type="dxa"/>
          </w:tcPr>
          <w:p w:rsidR="007A7274" w:rsidRPr="007A23DF" w:rsidRDefault="007A7274" w:rsidP="00380E5E">
            <w:r w:rsidRPr="007A23DF">
              <w:rPr>
                <w:sz w:val="22"/>
                <w:szCs w:val="22"/>
              </w:rPr>
              <w:t>0,0</w:t>
            </w:r>
          </w:p>
        </w:tc>
        <w:tc>
          <w:tcPr>
            <w:tcW w:w="1579" w:type="dxa"/>
          </w:tcPr>
          <w:p w:rsidR="007A7274" w:rsidRPr="007A23DF" w:rsidRDefault="007A7274" w:rsidP="00380E5E"/>
        </w:tc>
        <w:tc>
          <w:tcPr>
            <w:tcW w:w="1602" w:type="dxa"/>
          </w:tcPr>
          <w:p w:rsidR="007A7274" w:rsidRPr="007A23DF" w:rsidRDefault="007A7274" w:rsidP="00380E5E">
            <w:r w:rsidRPr="007A23DF">
              <w:rPr>
                <w:sz w:val="22"/>
                <w:szCs w:val="22"/>
              </w:rPr>
              <w:t>0,0</w:t>
            </w:r>
          </w:p>
        </w:tc>
      </w:tr>
    </w:tbl>
    <w:p w:rsidR="007A7274" w:rsidRPr="007A23DF" w:rsidRDefault="007A7274" w:rsidP="007A7274">
      <w:pPr>
        <w:ind w:left="360"/>
        <w:rPr>
          <w:sz w:val="22"/>
          <w:szCs w:val="22"/>
        </w:rPr>
      </w:pPr>
    </w:p>
    <w:p w:rsidR="007A7274" w:rsidRPr="007A23DF" w:rsidRDefault="007A7274" w:rsidP="007A7274">
      <w:pPr>
        <w:numPr>
          <w:ilvl w:val="1"/>
          <w:numId w:val="1"/>
        </w:numPr>
        <w:jc w:val="center"/>
        <w:rPr>
          <w:sz w:val="22"/>
          <w:szCs w:val="22"/>
        </w:rPr>
      </w:pPr>
      <w:r w:rsidRPr="007A23DF">
        <w:rPr>
          <w:sz w:val="22"/>
          <w:szCs w:val="22"/>
        </w:rPr>
        <w:t>Перечень предоставляемых муниципальных гарантий администрации Березовского сельсовета Новосибирского района Новосибирской области, на исполнение которых по возможным гарантийным случаям предоставляются бюджетные ассигнования в 20</w:t>
      </w:r>
      <w:r w:rsidR="004010BF">
        <w:rPr>
          <w:sz w:val="22"/>
          <w:szCs w:val="22"/>
        </w:rPr>
        <w:t>20</w:t>
      </w:r>
      <w:r w:rsidRPr="007A23DF">
        <w:rPr>
          <w:sz w:val="22"/>
          <w:szCs w:val="22"/>
        </w:rPr>
        <w:t xml:space="preserve"> году (тыс.</w:t>
      </w:r>
      <w:r w:rsidR="005E3EE5">
        <w:rPr>
          <w:sz w:val="22"/>
          <w:szCs w:val="22"/>
        </w:rPr>
        <w:t xml:space="preserve"> </w:t>
      </w:r>
      <w:r w:rsidRPr="007A23DF">
        <w:rPr>
          <w:sz w:val="22"/>
          <w:szCs w:val="22"/>
        </w:rPr>
        <w:t>руб.)</w:t>
      </w: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0"/>
        <w:gridCol w:w="2648"/>
        <w:gridCol w:w="1619"/>
        <w:gridCol w:w="1614"/>
        <w:gridCol w:w="1617"/>
        <w:gridCol w:w="1622"/>
      </w:tblGrid>
      <w:tr w:rsidR="007A7274" w:rsidRPr="007A23DF" w:rsidTr="00380E5E">
        <w:tc>
          <w:tcPr>
            <w:tcW w:w="599" w:type="dxa"/>
          </w:tcPr>
          <w:p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№</w:t>
            </w:r>
            <w:proofErr w:type="gramStart"/>
            <w:r w:rsidRPr="007A23DF">
              <w:rPr>
                <w:sz w:val="16"/>
                <w:szCs w:val="16"/>
              </w:rPr>
              <w:t>п</w:t>
            </w:r>
            <w:proofErr w:type="gramEnd"/>
            <w:r w:rsidRPr="007A23DF">
              <w:rPr>
                <w:sz w:val="16"/>
                <w:szCs w:val="16"/>
              </w:rPr>
              <w:t>/п</w:t>
            </w:r>
          </w:p>
        </w:tc>
        <w:tc>
          <w:tcPr>
            <w:tcW w:w="2671" w:type="dxa"/>
          </w:tcPr>
          <w:p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Цель гарантирования</w:t>
            </w:r>
          </w:p>
        </w:tc>
        <w:tc>
          <w:tcPr>
            <w:tcW w:w="1626" w:type="dxa"/>
          </w:tcPr>
          <w:p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Наименование принципала</w:t>
            </w:r>
          </w:p>
        </w:tc>
        <w:tc>
          <w:tcPr>
            <w:tcW w:w="1627" w:type="dxa"/>
          </w:tcPr>
          <w:p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 xml:space="preserve">Сумма гарантия, </w:t>
            </w:r>
          </w:p>
          <w:p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тыс.</w:t>
            </w:r>
            <w:r w:rsidR="005E3EE5">
              <w:rPr>
                <w:sz w:val="16"/>
                <w:szCs w:val="16"/>
              </w:rPr>
              <w:t xml:space="preserve"> </w:t>
            </w:r>
            <w:r w:rsidRPr="007A23DF">
              <w:rPr>
                <w:sz w:val="16"/>
                <w:szCs w:val="16"/>
              </w:rPr>
              <w:t>руб.</w:t>
            </w:r>
          </w:p>
        </w:tc>
        <w:tc>
          <w:tcPr>
            <w:tcW w:w="1627" w:type="dxa"/>
          </w:tcPr>
          <w:p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Наличие права регрессного требования</w:t>
            </w:r>
          </w:p>
        </w:tc>
        <w:tc>
          <w:tcPr>
            <w:tcW w:w="1627" w:type="dxa"/>
          </w:tcPr>
          <w:p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Иные условия предоставления муниципальных гарантий</w:t>
            </w:r>
          </w:p>
        </w:tc>
      </w:tr>
      <w:tr w:rsidR="007A7274" w:rsidRPr="0002047D" w:rsidTr="00380E5E">
        <w:tc>
          <w:tcPr>
            <w:tcW w:w="599" w:type="dxa"/>
          </w:tcPr>
          <w:p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1</w:t>
            </w:r>
          </w:p>
        </w:tc>
        <w:tc>
          <w:tcPr>
            <w:tcW w:w="2671" w:type="dxa"/>
          </w:tcPr>
          <w:p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2</w:t>
            </w:r>
          </w:p>
        </w:tc>
        <w:tc>
          <w:tcPr>
            <w:tcW w:w="1626" w:type="dxa"/>
          </w:tcPr>
          <w:p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3</w:t>
            </w:r>
          </w:p>
        </w:tc>
        <w:tc>
          <w:tcPr>
            <w:tcW w:w="1627" w:type="dxa"/>
          </w:tcPr>
          <w:p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4</w:t>
            </w:r>
          </w:p>
        </w:tc>
        <w:tc>
          <w:tcPr>
            <w:tcW w:w="1627" w:type="dxa"/>
          </w:tcPr>
          <w:p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5</w:t>
            </w:r>
          </w:p>
        </w:tc>
        <w:tc>
          <w:tcPr>
            <w:tcW w:w="1627" w:type="dxa"/>
          </w:tcPr>
          <w:p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6</w:t>
            </w:r>
          </w:p>
        </w:tc>
      </w:tr>
      <w:tr w:rsidR="007A7274" w:rsidRPr="0002047D" w:rsidTr="00380E5E">
        <w:tc>
          <w:tcPr>
            <w:tcW w:w="599" w:type="dxa"/>
          </w:tcPr>
          <w:p w:rsidR="007A7274" w:rsidRPr="007A23DF" w:rsidRDefault="007A7274" w:rsidP="00380E5E"/>
        </w:tc>
        <w:tc>
          <w:tcPr>
            <w:tcW w:w="2671" w:type="dxa"/>
          </w:tcPr>
          <w:p w:rsidR="007A7274" w:rsidRPr="007A23DF" w:rsidRDefault="007A7274" w:rsidP="00380E5E">
            <w:r w:rsidRPr="007A23DF">
              <w:rPr>
                <w:sz w:val="22"/>
                <w:szCs w:val="22"/>
              </w:rPr>
              <w:t>Итого</w:t>
            </w:r>
          </w:p>
        </w:tc>
        <w:tc>
          <w:tcPr>
            <w:tcW w:w="1626" w:type="dxa"/>
          </w:tcPr>
          <w:p w:rsidR="007A7274" w:rsidRPr="007A23DF" w:rsidRDefault="007A7274" w:rsidP="00380E5E"/>
        </w:tc>
        <w:tc>
          <w:tcPr>
            <w:tcW w:w="1627" w:type="dxa"/>
          </w:tcPr>
          <w:p w:rsidR="007A7274" w:rsidRPr="007A23DF" w:rsidRDefault="007A7274" w:rsidP="00380E5E">
            <w:r w:rsidRPr="007A23DF">
              <w:rPr>
                <w:sz w:val="22"/>
                <w:szCs w:val="22"/>
              </w:rPr>
              <w:t>0,0</w:t>
            </w:r>
          </w:p>
        </w:tc>
        <w:tc>
          <w:tcPr>
            <w:tcW w:w="1627" w:type="dxa"/>
          </w:tcPr>
          <w:p w:rsidR="007A7274" w:rsidRPr="007A23DF" w:rsidRDefault="007A7274" w:rsidP="00380E5E"/>
        </w:tc>
        <w:tc>
          <w:tcPr>
            <w:tcW w:w="1627" w:type="dxa"/>
          </w:tcPr>
          <w:p w:rsidR="007A7274" w:rsidRPr="007A23DF" w:rsidRDefault="007A7274" w:rsidP="00380E5E">
            <w:r w:rsidRPr="007A23DF">
              <w:rPr>
                <w:sz w:val="22"/>
                <w:szCs w:val="22"/>
              </w:rPr>
              <w:t>0,0</w:t>
            </w:r>
          </w:p>
        </w:tc>
      </w:tr>
    </w:tbl>
    <w:p w:rsidR="007A7274" w:rsidRPr="0002047D" w:rsidRDefault="007A7274" w:rsidP="007A7274">
      <w:pPr>
        <w:ind w:left="360"/>
        <w:rPr>
          <w:color w:val="FF0000"/>
          <w:sz w:val="22"/>
          <w:szCs w:val="22"/>
        </w:rPr>
      </w:pPr>
    </w:p>
    <w:p w:rsidR="007A7274" w:rsidRPr="007A23DF" w:rsidRDefault="007A7274" w:rsidP="000C2F33">
      <w:pPr>
        <w:jc w:val="right"/>
        <w:rPr>
          <w:sz w:val="20"/>
        </w:rPr>
      </w:pPr>
    </w:p>
    <w:p w:rsidR="000C2F33" w:rsidRPr="007A23DF" w:rsidRDefault="000C2F33" w:rsidP="000C2F33">
      <w:pPr>
        <w:ind w:left="360"/>
        <w:jc w:val="right"/>
        <w:rPr>
          <w:sz w:val="22"/>
          <w:szCs w:val="22"/>
        </w:rPr>
      </w:pPr>
      <w:r w:rsidRPr="007A23DF">
        <w:rPr>
          <w:sz w:val="22"/>
          <w:szCs w:val="22"/>
        </w:rPr>
        <w:t>Таблица №2</w:t>
      </w:r>
    </w:p>
    <w:p w:rsidR="007A7274" w:rsidRPr="007A23DF" w:rsidRDefault="007A7274" w:rsidP="007A7274">
      <w:pPr>
        <w:ind w:left="360"/>
        <w:rPr>
          <w:sz w:val="22"/>
          <w:szCs w:val="22"/>
        </w:rPr>
      </w:pPr>
    </w:p>
    <w:p w:rsidR="007A7274" w:rsidRPr="000C2F33" w:rsidRDefault="007A7274" w:rsidP="007A7274">
      <w:pPr>
        <w:numPr>
          <w:ilvl w:val="1"/>
          <w:numId w:val="1"/>
        </w:numPr>
        <w:jc w:val="center"/>
        <w:rPr>
          <w:sz w:val="22"/>
          <w:szCs w:val="22"/>
        </w:rPr>
      </w:pPr>
      <w:r w:rsidRPr="000C2F33">
        <w:rPr>
          <w:sz w:val="22"/>
          <w:szCs w:val="22"/>
        </w:rPr>
        <w:t>Перечень предоставляемых муниципальных гарантий Администрации Березовского сельсовета Новосибирского ра</w:t>
      </w:r>
      <w:r w:rsidR="003426F5" w:rsidRPr="000C2F33">
        <w:rPr>
          <w:sz w:val="22"/>
          <w:szCs w:val="22"/>
        </w:rPr>
        <w:t>йона Новосибирской области в 202</w:t>
      </w:r>
      <w:r w:rsidR="004010BF" w:rsidRPr="000C2F33">
        <w:rPr>
          <w:sz w:val="22"/>
          <w:szCs w:val="22"/>
        </w:rPr>
        <w:t>1</w:t>
      </w:r>
      <w:r w:rsidRPr="000C2F33">
        <w:rPr>
          <w:sz w:val="22"/>
          <w:szCs w:val="22"/>
        </w:rPr>
        <w:t xml:space="preserve"> и 20</w:t>
      </w:r>
      <w:r w:rsidR="005E3EE5" w:rsidRPr="000C2F33">
        <w:rPr>
          <w:sz w:val="22"/>
          <w:szCs w:val="22"/>
        </w:rPr>
        <w:t>2</w:t>
      </w:r>
      <w:r w:rsidR="004010BF" w:rsidRPr="000C2F33">
        <w:rPr>
          <w:sz w:val="22"/>
          <w:szCs w:val="22"/>
        </w:rPr>
        <w:t>2</w:t>
      </w:r>
      <w:r w:rsidRPr="000C2F33">
        <w:rPr>
          <w:sz w:val="22"/>
          <w:szCs w:val="22"/>
        </w:rPr>
        <w:t xml:space="preserve"> году (тыс.</w:t>
      </w:r>
      <w:r w:rsidR="005E3EE5" w:rsidRPr="000C2F33">
        <w:rPr>
          <w:sz w:val="22"/>
          <w:szCs w:val="22"/>
        </w:rPr>
        <w:t xml:space="preserve"> </w:t>
      </w:r>
      <w:r w:rsidRPr="000C2F33">
        <w:rPr>
          <w:sz w:val="22"/>
          <w:szCs w:val="22"/>
        </w:rPr>
        <w:t>руб.)</w:t>
      </w:r>
    </w:p>
    <w:p w:rsidR="007A7274" w:rsidRPr="000C2F33" w:rsidRDefault="007A7274" w:rsidP="007A7274">
      <w:pPr>
        <w:ind w:left="360"/>
        <w:rPr>
          <w:sz w:val="22"/>
          <w:szCs w:val="22"/>
        </w:rPr>
      </w:pP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0"/>
        <w:gridCol w:w="2648"/>
        <w:gridCol w:w="1619"/>
        <w:gridCol w:w="1614"/>
        <w:gridCol w:w="1617"/>
        <w:gridCol w:w="1622"/>
      </w:tblGrid>
      <w:tr w:rsidR="007A7274" w:rsidRPr="007A23DF" w:rsidTr="00380E5E">
        <w:tc>
          <w:tcPr>
            <w:tcW w:w="599" w:type="dxa"/>
          </w:tcPr>
          <w:p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№</w:t>
            </w:r>
            <w:proofErr w:type="gramStart"/>
            <w:r w:rsidRPr="007A23DF">
              <w:rPr>
                <w:sz w:val="16"/>
                <w:szCs w:val="16"/>
              </w:rPr>
              <w:t>п</w:t>
            </w:r>
            <w:proofErr w:type="gramEnd"/>
            <w:r w:rsidRPr="007A23DF">
              <w:rPr>
                <w:sz w:val="16"/>
                <w:szCs w:val="16"/>
              </w:rPr>
              <w:t>/п</w:t>
            </w:r>
          </w:p>
        </w:tc>
        <w:tc>
          <w:tcPr>
            <w:tcW w:w="2671" w:type="dxa"/>
          </w:tcPr>
          <w:p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Цель гарантирования</w:t>
            </w:r>
          </w:p>
        </w:tc>
        <w:tc>
          <w:tcPr>
            <w:tcW w:w="1626" w:type="dxa"/>
          </w:tcPr>
          <w:p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Наименование принципала</w:t>
            </w:r>
          </w:p>
        </w:tc>
        <w:tc>
          <w:tcPr>
            <w:tcW w:w="1627" w:type="dxa"/>
          </w:tcPr>
          <w:p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 xml:space="preserve">Сумма гарантия, </w:t>
            </w:r>
          </w:p>
          <w:p w:rsidR="007A7274" w:rsidRPr="007A23DF" w:rsidRDefault="007A7274" w:rsidP="00380E5E">
            <w:pPr>
              <w:rPr>
                <w:sz w:val="16"/>
                <w:szCs w:val="16"/>
              </w:rPr>
            </w:pPr>
            <w:proofErr w:type="spellStart"/>
            <w:r w:rsidRPr="007A23DF">
              <w:rPr>
                <w:sz w:val="16"/>
                <w:szCs w:val="16"/>
              </w:rPr>
              <w:t>тыс</w:t>
            </w:r>
            <w:proofErr w:type="gramStart"/>
            <w:r w:rsidRPr="007A23DF">
              <w:rPr>
                <w:sz w:val="16"/>
                <w:szCs w:val="16"/>
              </w:rPr>
              <w:t>.р</w:t>
            </w:r>
            <w:proofErr w:type="gramEnd"/>
            <w:r w:rsidRPr="007A23DF">
              <w:rPr>
                <w:sz w:val="16"/>
                <w:szCs w:val="16"/>
              </w:rPr>
              <w:t>уб</w:t>
            </w:r>
            <w:proofErr w:type="spellEnd"/>
            <w:r w:rsidRPr="007A23DF">
              <w:rPr>
                <w:sz w:val="16"/>
                <w:szCs w:val="16"/>
              </w:rPr>
              <w:t>.</w:t>
            </w:r>
          </w:p>
        </w:tc>
        <w:tc>
          <w:tcPr>
            <w:tcW w:w="1627" w:type="dxa"/>
          </w:tcPr>
          <w:p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Наличие права регрессного требования</w:t>
            </w:r>
          </w:p>
        </w:tc>
        <w:tc>
          <w:tcPr>
            <w:tcW w:w="1627" w:type="dxa"/>
          </w:tcPr>
          <w:p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Иные условия предоставления муниципальных гарантий</w:t>
            </w:r>
          </w:p>
        </w:tc>
      </w:tr>
      <w:tr w:rsidR="007A7274" w:rsidRPr="007A23DF" w:rsidTr="00380E5E">
        <w:tc>
          <w:tcPr>
            <w:tcW w:w="599" w:type="dxa"/>
          </w:tcPr>
          <w:p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1</w:t>
            </w:r>
          </w:p>
        </w:tc>
        <w:tc>
          <w:tcPr>
            <w:tcW w:w="2671" w:type="dxa"/>
          </w:tcPr>
          <w:p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2</w:t>
            </w:r>
          </w:p>
        </w:tc>
        <w:tc>
          <w:tcPr>
            <w:tcW w:w="1626" w:type="dxa"/>
          </w:tcPr>
          <w:p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3</w:t>
            </w:r>
          </w:p>
        </w:tc>
        <w:tc>
          <w:tcPr>
            <w:tcW w:w="1627" w:type="dxa"/>
          </w:tcPr>
          <w:p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4</w:t>
            </w:r>
          </w:p>
        </w:tc>
        <w:tc>
          <w:tcPr>
            <w:tcW w:w="1627" w:type="dxa"/>
          </w:tcPr>
          <w:p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5</w:t>
            </w:r>
          </w:p>
        </w:tc>
        <w:tc>
          <w:tcPr>
            <w:tcW w:w="1627" w:type="dxa"/>
          </w:tcPr>
          <w:p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6</w:t>
            </w:r>
          </w:p>
        </w:tc>
      </w:tr>
      <w:tr w:rsidR="007A7274" w:rsidRPr="007A23DF" w:rsidTr="00380E5E">
        <w:tc>
          <w:tcPr>
            <w:tcW w:w="599" w:type="dxa"/>
          </w:tcPr>
          <w:p w:rsidR="007A7274" w:rsidRPr="007A23DF" w:rsidRDefault="007A7274" w:rsidP="00380E5E"/>
        </w:tc>
        <w:tc>
          <w:tcPr>
            <w:tcW w:w="2671" w:type="dxa"/>
          </w:tcPr>
          <w:p w:rsidR="007A7274" w:rsidRPr="007A23DF" w:rsidRDefault="007A7274" w:rsidP="00380E5E">
            <w:r w:rsidRPr="007A23DF">
              <w:rPr>
                <w:sz w:val="22"/>
                <w:szCs w:val="22"/>
              </w:rPr>
              <w:t>Итого</w:t>
            </w:r>
          </w:p>
        </w:tc>
        <w:tc>
          <w:tcPr>
            <w:tcW w:w="1626" w:type="dxa"/>
          </w:tcPr>
          <w:p w:rsidR="007A7274" w:rsidRPr="007A23DF" w:rsidRDefault="007A7274" w:rsidP="00380E5E"/>
        </w:tc>
        <w:tc>
          <w:tcPr>
            <w:tcW w:w="1627" w:type="dxa"/>
          </w:tcPr>
          <w:p w:rsidR="007A7274" w:rsidRPr="007A23DF" w:rsidRDefault="007A7274" w:rsidP="00380E5E">
            <w:r w:rsidRPr="007A23DF">
              <w:rPr>
                <w:sz w:val="22"/>
                <w:szCs w:val="22"/>
              </w:rPr>
              <w:t>0,0</w:t>
            </w:r>
          </w:p>
        </w:tc>
        <w:tc>
          <w:tcPr>
            <w:tcW w:w="1627" w:type="dxa"/>
          </w:tcPr>
          <w:p w:rsidR="007A7274" w:rsidRPr="007A23DF" w:rsidRDefault="007A7274" w:rsidP="00380E5E"/>
        </w:tc>
        <w:tc>
          <w:tcPr>
            <w:tcW w:w="1627" w:type="dxa"/>
          </w:tcPr>
          <w:p w:rsidR="007A7274" w:rsidRPr="007A23DF" w:rsidRDefault="007A7274" w:rsidP="00380E5E">
            <w:r w:rsidRPr="007A23DF">
              <w:rPr>
                <w:sz w:val="22"/>
                <w:szCs w:val="22"/>
              </w:rPr>
              <w:t>0,0</w:t>
            </w:r>
          </w:p>
        </w:tc>
      </w:tr>
    </w:tbl>
    <w:p w:rsidR="007A7274" w:rsidRPr="007A23DF" w:rsidRDefault="007A7274" w:rsidP="007A7274">
      <w:pPr>
        <w:numPr>
          <w:ilvl w:val="1"/>
          <w:numId w:val="1"/>
        </w:numPr>
        <w:jc w:val="center"/>
        <w:rPr>
          <w:sz w:val="22"/>
          <w:szCs w:val="22"/>
        </w:rPr>
      </w:pPr>
      <w:r w:rsidRPr="007A23DF">
        <w:rPr>
          <w:sz w:val="22"/>
          <w:szCs w:val="22"/>
        </w:rPr>
        <w:t>Перечень предоставляемых муниципальных гарантий Администрации Березовского сельсовета Новосибирского района Новосибирской области, на исполнение которых по возможным гарантийным случаям предоставляются бюджетные ассигнования в 20</w:t>
      </w:r>
      <w:r w:rsidR="003426F5">
        <w:rPr>
          <w:sz w:val="22"/>
          <w:szCs w:val="22"/>
        </w:rPr>
        <w:t>2</w:t>
      </w:r>
      <w:r w:rsidR="004010BF">
        <w:rPr>
          <w:sz w:val="22"/>
          <w:szCs w:val="22"/>
        </w:rPr>
        <w:t>1</w:t>
      </w:r>
      <w:r w:rsidRPr="007A23DF">
        <w:rPr>
          <w:sz w:val="22"/>
          <w:szCs w:val="22"/>
        </w:rPr>
        <w:t xml:space="preserve"> и 20</w:t>
      </w:r>
      <w:r w:rsidR="005E3EE5">
        <w:rPr>
          <w:sz w:val="22"/>
          <w:szCs w:val="22"/>
        </w:rPr>
        <w:t>2</w:t>
      </w:r>
      <w:r w:rsidR="004010BF">
        <w:rPr>
          <w:sz w:val="22"/>
          <w:szCs w:val="22"/>
        </w:rPr>
        <w:t>2</w:t>
      </w:r>
      <w:r w:rsidRPr="007A23DF">
        <w:rPr>
          <w:sz w:val="22"/>
          <w:szCs w:val="22"/>
        </w:rPr>
        <w:t xml:space="preserve"> году (тыс.</w:t>
      </w:r>
      <w:r w:rsidR="005E3EE5">
        <w:rPr>
          <w:sz w:val="22"/>
          <w:szCs w:val="22"/>
        </w:rPr>
        <w:t xml:space="preserve"> </w:t>
      </w:r>
      <w:r w:rsidRPr="007A23DF">
        <w:rPr>
          <w:sz w:val="22"/>
          <w:szCs w:val="22"/>
        </w:rPr>
        <w:t>руб.)</w:t>
      </w: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0"/>
        <w:gridCol w:w="2648"/>
        <w:gridCol w:w="1619"/>
        <w:gridCol w:w="1614"/>
        <w:gridCol w:w="1617"/>
        <w:gridCol w:w="1622"/>
      </w:tblGrid>
      <w:tr w:rsidR="007A7274" w:rsidRPr="007A23DF" w:rsidTr="00380E5E">
        <w:tc>
          <w:tcPr>
            <w:tcW w:w="599" w:type="dxa"/>
          </w:tcPr>
          <w:p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№</w:t>
            </w:r>
            <w:proofErr w:type="gramStart"/>
            <w:r w:rsidRPr="007A23DF">
              <w:rPr>
                <w:sz w:val="16"/>
                <w:szCs w:val="16"/>
              </w:rPr>
              <w:t>п</w:t>
            </w:r>
            <w:proofErr w:type="gramEnd"/>
            <w:r w:rsidRPr="007A23DF">
              <w:rPr>
                <w:sz w:val="16"/>
                <w:szCs w:val="16"/>
              </w:rPr>
              <w:t>/п</w:t>
            </w:r>
          </w:p>
        </w:tc>
        <w:tc>
          <w:tcPr>
            <w:tcW w:w="2671" w:type="dxa"/>
          </w:tcPr>
          <w:p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Цель гарантирования</w:t>
            </w:r>
          </w:p>
        </w:tc>
        <w:tc>
          <w:tcPr>
            <w:tcW w:w="1626" w:type="dxa"/>
          </w:tcPr>
          <w:p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Наименование принципала</w:t>
            </w:r>
          </w:p>
        </w:tc>
        <w:tc>
          <w:tcPr>
            <w:tcW w:w="1627" w:type="dxa"/>
          </w:tcPr>
          <w:p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 xml:space="preserve">Сумма гарантия, </w:t>
            </w:r>
          </w:p>
          <w:p w:rsidR="007A7274" w:rsidRPr="007A23DF" w:rsidRDefault="007A7274" w:rsidP="00380E5E">
            <w:pPr>
              <w:rPr>
                <w:sz w:val="16"/>
                <w:szCs w:val="16"/>
              </w:rPr>
            </w:pPr>
            <w:proofErr w:type="spellStart"/>
            <w:r w:rsidRPr="007A23DF">
              <w:rPr>
                <w:sz w:val="16"/>
                <w:szCs w:val="16"/>
              </w:rPr>
              <w:t>тыс</w:t>
            </w:r>
            <w:proofErr w:type="gramStart"/>
            <w:r w:rsidRPr="007A23DF">
              <w:rPr>
                <w:sz w:val="16"/>
                <w:szCs w:val="16"/>
              </w:rPr>
              <w:t>.р</w:t>
            </w:r>
            <w:proofErr w:type="gramEnd"/>
            <w:r w:rsidRPr="007A23DF">
              <w:rPr>
                <w:sz w:val="16"/>
                <w:szCs w:val="16"/>
              </w:rPr>
              <w:t>уб</w:t>
            </w:r>
            <w:proofErr w:type="spellEnd"/>
            <w:r w:rsidRPr="007A23DF">
              <w:rPr>
                <w:sz w:val="16"/>
                <w:szCs w:val="16"/>
              </w:rPr>
              <w:t>.</w:t>
            </w:r>
          </w:p>
        </w:tc>
        <w:tc>
          <w:tcPr>
            <w:tcW w:w="1627" w:type="dxa"/>
          </w:tcPr>
          <w:p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Наличие права регрессного требования</w:t>
            </w:r>
          </w:p>
        </w:tc>
        <w:tc>
          <w:tcPr>
            <w:tcW w:w="1627" w:type="dxa"/>
          </w:tcPr>
          <w:p w:rsidR="007A7274" w:rsidRPr="007A23DF" w:rsidRDefault="007A7274" w:rsidP="00380E5E">
            <w:pPr>
              <w:rPr>
                <w:sz w:val="16"/>
                <w:szCs w:val="16"/>
              </w:rPr>
            </w:pPr>
            <w:r w:rsidRPr="007A23DF">
              <w:rPr>
                <w:sz w:val="16"/>
                <w:szCs w:val="16"/>
              </w:rPr>
              <w:t>Иные условия предоставления муниципальных гарантий</w:t>
            </w:r>
          </w:p>
        </w:tc>
      </w:tr>
      <w:tr w:rsidR="007A7274" w:rsidRPr="007A23DF" w:rsidTr="00380E5E">
        <w:tc>
          <w:tcPr>
            <w:tcW w:w="599" w:type="dxa"/>
          </w:tcPr>
          <w:p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1</w:t>
            </w:r>
          </w:p>
        </w:tc>
        <w:tc>
          <w:tcPr>
            <w:tcW w:w="2671" w:type="dxa"/>
          </w:tcPr>
          <w:p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2</w:t>
            </w:r>
          </w:p>
        </w:tc>
        <w:tc>
          <w:tcPr>
            <w:tcW w:w="1626" w:type="dxa"/>
          </w:tcPr>
          <w:p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3</w:t>
            </w:r>
          </w:p>
        </w:tc>
        <w:tc>
          <w:tcPr>
            <w:tcW w:w="1627" w:type="dxa"/>
          </w:tcPr>
          <w:p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4</w:t>
            </w:r>
          </w:p>
        </w:tc>
        <w:tc>
          <w:tcPr>
            <w:tcW w:w="1627" w:type="dxa"/>
          </w:tcPr>
          <w:p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5</w:t>
            </w:r>
          </w:p>
        </w:tc>
        <w:tc>
          <w:tcPr>
            <w:tcW w:w="1627" w:type="dxa"/>
          </w:tcPr>
          <w:p w:rsidR="007A7274" w:rsidRPr="007A23DF" w:rsidRDefault="007A7274" w:rsidP="00380E5E">
            <w:pPr>
              <w:jc w:val="center"/>
            </w:pPr>
            <w:r w:rsidRPr="007A23DF">
              <w:rPr>
                <w:sz w:val="22"/>
                <w:szCs w:val="22"/>
              </w:rPr>
              <w:t>6</w:t>
            </w:r>
          </w:p>
        </w:tc>
      </w:tr>
      <w:tr w:rsidR="007A7274" w:rsidRPr="007A23DF" w:rsidTr="00380E5E">
        <w:tc>
          <w:tcPr>
            <w:tcW w:w="599" w:type="dxa"/>
          </w:tcPr>
          <w:p w:rsidR="007A7274" w:rsidRPr="007A23DF" w:rsidRDefault="007A7274" w:rsidP="00380E5E"/>
        </w:tc>
        <w:tc>
          <w:tcPr>
            <w:tcW w:w="2671" w:type="dxa"/>
          </w:tcPr>
          <w:p w:rsidR="007A7274" w:rsidRPr="007A23DF" w:rsidRDefault="007A7274" w:rsidP="00380E5E">
            <w:r w:rsidRPr="007A23DF">
              <w:rPr>
                <w:sz w:val="22"/>
                <w:szCs w:val="22"/>
              </w:rPr>
              <w:t>Итого</w:t>
            </w:r>
          </w:p>
        </w:tc>
        <w:tc>
          <w:tcPr>
            <w:tcW w:w="1626" w:type="dxa"/>
          </w:tcPr>
          <w:p w:rsidR="007A7274" w:rsidRPr="007A23DF" w:rsidRDefault="007A7274" w:rsidP="00380E5E"/>
        </w:tc>
        <w:tc>
          <w:tcPr>
            <w:tcW w:w="1627" w:type="dxa"/>
          </w:tcPr>
          <w:p w:rsidR="007A7274" w:rsidRPr="007A23DF" w:rsidRDefault="007A7274" w:rsidP="00380E5E">
            <w:r w:rsidRPr="007A23DF">
              <w:rPr>
                <w:sz w:val="22"/>
                <w:szCs w:val="22"/>
              </w:rPr>
              <w:t>0,0</w:t>
            </w:r>
          </w:p>
        </w:tc>
        <w:tc>
          <w:tcPr>
            <w:tcW w:w="1627" w:type="dxa"/>
          </w:tcPr>
          <w:p w:rsidR="007A7274" w:rsidRPr="007A23DF" w:rsidRDefault="007A7274" w:rsidP="00380E5E"/>
        </w:tc>
        <w:tc>
          <w:tcPr>
            <w:tcW w:w="1627" w:type="dxa"/>
          </w:tcPr>
          <w:p w:rsidR="007A7274" w:rsidRPr="007A23DF" w:rsidRDefault="007A7274" w:rsidP="00380E5E">
            <w:r w:rsidRPr="007A23DF">
              <w:rPr>
                <w:sz w:val="22"/>
                <w:szCs w:val="22"/>
              </w:rPr>
              <w:t>0,0</w:t>
            </w:r>
          </w:p>
        </w:tc>
      </w:tr>
    </w:tbl>
    <w:p w:rsidR="007A7274" w:rsidRPr="007A23DF" w:rsidRDefault="007A7274" w:rsidP="007A7274">
      <w:pPr>
        <w:ind w:left="360"/>
        <w:rPr>
          <w:sz w:val="22"/>
          <w:szCs w:val="22"/>
        </w:rPr>
      </w:pPr>
    </w:p>
    <w:p w:rsidR="00415758" w:rsidRDefault="00415758"/>
    <w:sectPr w:rsidR="00415758" w:rsidSect="007A7274">
      <w:pgSz w:w="11906" w:h="16838"/>
      <w:pgMar w:top="907" w:right="851" w:bottom="851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053F4"/>
    <w:multiLevelType w:val="multilevel"/>
    <w:tmpl w:val="62802F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95A"/>
    <w:rsid w:val="000C2F33"/>
    <w:rsid w:val="003426F5"/>
    <w:rsid w:val="00387803"/>
    <w:rsid w:val="004010BF"/>
    <w:rsid w:val="00415758"/>
    <w:rsid w:val="005A7424"/>
    <w:rsid w:val="005B43C1"/>
    <w:rsid w:val="005E3EE5"/>
    <w:rsid w:val="007A7274"/>
    <w:rsid w:val="007D018B"/>
    <w:rsid w:val="00A4201F"/>
    <w:rsid w:val="00B7095A"/>
    <w:rsid w:val="00EF2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2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7A727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7A72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E3EE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3EE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2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7A727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7A72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E3EE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3EE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79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user</cp:lastModifiedBy>
  <cp:revision>6</cp:revision>
  <cp:lastPrinted>2019-11-12T08:10:00Z</cp:lastPrinted>
  <dcterms:created xsi:type="dcterms:W3CDTF">2019-11-12T08:10:00Z</dcterms:created>
  <dcterms:modified xsi:type="dcterms:W3CDTF">2019-12-31T04:26:00Z</dcterms:modified>
</cp:coreProperties>
</file>